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69" w:rsidRDefault="00B50969" w:rsidP="00B509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ZŠ A MŠ DOLNÍ BEČVA, okres Vsetín, 756 56 Dolní Bečva 578</w:t>
      </w:r>
    </w:p>
    <w:p w:rsidR="00B50969" w:rsidRDefault="00B50969" w:rsidP="00B50969">
      <w:pPr>
        <w:rPr>
          <w:sz w:val="24"/>
          <w:szCs w:val="24"/>
        </w:rPr>
      </w:pPr>
    </w:p>
    <w:p w:rsidR="00B50969" w:rsidRDefault="00B50969" w:rsidP="00B50969">
      <w:pPr>
        <w:rPr>
          <w:sz w:val="24"/>
          <w:szCs w:val="24"/>
        </w:rPr>
      </w:pPr>
    </w:p>
    <w:p w:rsidR="00B50969" w:rsidRDefault="00B50969" w:rsidP="00B509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Žádost o zařazení dítěte do režimu speciálního vzdělávání a vypracování individuálního vzdělávacího plánu ve školním roce </w:t>
      </w:r>
      <w:r>
        <w:rPr>
          <w:b/>
          <w:i/>
          <w:sz w:val="28"/>
          <w:szCs w:val="28"/>
        </w:rPr>
        <w:t>_____________</w:t>
      </w:r>
    </w:p>
    <w:p w:rsidR="00B50969" w:rsidRDefault="00B50969" w:rsidP="00B50969">
      <w:pPr>
        <w:rPr>
          <w:sz w:val="24"/>
          <w:szCs w:val="24"/>
        </w:rPr>
      </w:pPr>
    </w:p>
    <w:p w:rsidR="00B50969" w:rsidRDefault="00B50969" w:rsidP="00B509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Jméno a příjmení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dítěte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nar. </w:t>
      </w:r>
      <w:r>
        <w:rPr>
          <w:b/>
          <w:sz w:val="28"/>
          <w:szCs w:val="28"/>
          <w:u w:val="single"/>
        </w:rPr>
        <w:t>________</w:t>
      </w:r>
    </w:p>
    <w:p w:rsidR="00B50969" w:rsidRDefault="00B50969" w:rsidP="00B50969">
      <w:pPr>
        <w:rPr>
          <w:b/>
          <w:sz w:val="28"/>
          <w:szCs w:val="28"/>
        </w:rPr>
      </w:pPr>
    </w:p>
    <w:p w:rsidR="00B50969" w:rsidRDefault="00B50969" w:rsidP="00B509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Zákonný zástupce dítěte:</w:t>
      </w:r>
    </w:p>
    <w:p w:rsidR="00B50969" w:rsidRDefault="00B50969" w:rsidP="00B509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jméno a příjmení (</w:t>
      </w:r>
      <w:r>
        <w:rPr>
          <w:sz w:val="20"/>
          <w:szCs w:val="20"/>
          <w:u w:val="single"/>
        </w:rPr>
        <w:t>zákonného zástupce</w:t>
      </w:r>
      <w:proofErr w:type="gramStart"/>
      <w:r>
        <w:rPr>
          <w:sz w:val="24"/>
          <w:szCs w:val="24"/>
          <w:u w:val="single"/>
        </w:rPr>
        <w:t>):_</w:t>
      </w:r>
      <w:proofErr w:type="gramEnd"/>
      <w:r>
        <w:rPr>
          <w:sz w:val="24"/>
          <w:szCs w:val="24"/>
          <w:u w:val="single"/>
        </w:rPr>
        <w:t>__________________________________________</w:t>
      </w:r>
    </w:p>
    <w:p w:rsidR="00B50969" w:rsidRDefault="00B50969" w:rsidP="00B509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datum </w:t>
      </w:r>
      <w:proofErr w:type="gramStart"/>
      <w:r>
        <w:rPr>
          <w:sz w:val="24"/>
          <w:szCs w:val="24"/>
          <w:u w:val="single"/>
        </w:rPr>
        <w:t>narození:_</w:t>
      </w:r>
      <w:proofErr w:type="gramEnd"/>
      <w:r>
        <w:rPr>
          <w:sz w:val="24"/>
          <w:szCs w:val="24"/>
          <w:u w:val="single"/>
        </w:rPr>
        <w:t>___________________________________________________________</w:t>
      </w:r>
    </w:p>
    <w:p w:rsidR="00B50969" w:rsidRDefault="00B50969" w:rsidP="00B509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místo trvalého </w:t>
      </w:r>
      <w:proofErr w:type="gramStart"/>
      <w:r>
        <w:rPr>
          <w:sz w:val="24"/>
          <w:szCs w:val="24"/>
          <w:u w:val="single"/>
        </w:rPr>
        <w:t>pobytu:_</w:t>
      </w:r>
      <w:proofErr w:type="gramEnd"/>
      <w:r>
        <w:rPr>
          <w:sz w:val="24"/>
          <w:szCs w:val="24"/>
          <w:u w:val="single"/>
        </w:rPr>
        <w:t>______________________________________________________</w:t>
      </w:r>
    </w:p>
    <w:p w:rsidR="00B50969" w:rsidRDefault="00B50969" w:rsidP="00B50969">
      <w:pPr>
        <w:rPr>
          <w:sz w:val="24"/>
          <w:szCs w:val="24"/>
          <w:u w:val="single"/>
        </w:rPr>
      </w:pPr>
    </w:p>
    <w:p w:rsidR="00B50969" w:rsidRDefault="00B50969" w:rsidP="00B509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Ředitelka školy:</w:t>
      </w:r>
    </w:p>
    <w:p w:rsidR="00B50969" w:rsidRDefault="00B50969" w:rsidP="00B50969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  Mgr.</w:t>
      </w:r>
      <w:proofErr w:type="gramEnd"/>
      <w:r>
        <w:rPr>
          <w:sz w:val="24"/>
          <w:szCs w:val="24"/>
        </w:rPr>
        <w:t xml:space="preserve"> Michaela Vašutová</w:t>
      </w:r>
    </w:p>
    <w:p w:rsidR="00B50969" w:rsidRDefault="00B50969" w:rsidP="00B50969">
      <w:pPr>
        <w:rPr>
          <w:sz w:val="24"/>
          <w:szCs w:val="24"/>
        </w:rPr>
      </w:pPr>
      <w:r>
        <w:rPr>
          <w:sz w:val="24"/>
          <w:szCs w:val="24"/>
        </w:rPr>
        <w:t>škola: ZŠ a MŠ Dolní Bečva, 756 55 Dolní Bečva 578</w:t>
      </w:r>
    </w:p>
    <w:p w:rsidR="00B50969" w:rsidRDefault="00B50969" w:rsidP="00B50969">
      <w:pPr>
        <w:rPr>
          <w:sz w:val="24"/>
          <w:szCs w:val="24"/>
          <w:u w:val="single"/>
        </w:rPr>
      </w:pPr>
    </w:p>
    <w:p w:rsidR="00B50969" w:rsidRDefault="00B50969" w:rsidP="00B50969">
      <w:pPr>
        <w:rPr>
          <w:sz w:val="24"/>
          <w:szCs w:val="24"/>
          <w:u w:val="single"/>
        </w:rPr>
      </w:pPr>
    </w:p>
    <w:p w:rsidR="00B50969" w:rsidRDefault="00B50969" w:rsidP="00B50969">
      <w:pPr>
        <w:rPr>
          <w:sz w:val="24"/>
          <w:szCs w:val="24"/>
          <w:u w:val="single"/>
        </w:rPr>
      </w:pPr>
    </w:p>
    <w:p w:rsidR="00B50969" w:rsidRDefault="00B50969" w:rsidP="00B50969">
      <w:pPr>
        <w:rPr>
          <w:sz w:val="24"/>
          <w:szCs w:val="24"/>
          <w:u w:val="single"/>
        </w:rPr>
      </w:pPr>
    </w:p>
    <w:p w:rsidR="00B50969" w:rsidRDefault="00B50969" w:rsidP="00B50969">
      <w:pPr>
        <w:rPr>
          <w:sz w:val="24"/>
          <w:szCs w:val="24"/>
        </w:rPr>
      </w:pPr>
      <w:r>
        <w:rPr>
          <w:sz w:val="24"/>
          <w:szCs w:val="24"/>
        </w:rPr>
        <w:t>Žádám o zařazení dítěte do vzdělávání žáků s individuálními vzdělávacími potřebami a přiznanými podpůrnými opatřeními a vypracování individuálního vzdělávacího plánu pro školní rok</w:t>
      </w:r>
      <w:r>
        <w:rPr>
          <w:sz w:val="24"/>
          <w:szCs w:val="24"/>
        </w:rPr>
        <w:t>_________</w:t>
      </w:r>
      <w:bookmarkStart w:id="0" w:name="_GoBack"/>
      <w:bookmarkEnd w:id="0"/>
      <w:r>
        <w:rPr>
          <w:sz w:val="24"/>
          <w:szCs w:val="24"/>
        </w:rPr>
        <w:t>.</w:t>
      </w:r>
    </w:p>
    <w:p w:rsidR="00B50969" w:rsidRDefault="00B50969" w:rsidP="00B50969">
      <w:pPr>
        <w:rPr>
          <w:sz w:val="24"/>
          <w:szCs w:val="24"/>
        </w:rPr>
      </w:pPr>
    </w:p>
    <w:p w:rsidR="00B50969" w:rsidRDefault="00B50969" w:rsidP="00B509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50969" w:rsidRDefault="00B50969" w:rsidP="00B509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zákonného zástupce</w:t>
      </w:r>
    </w:p>
    <w:sectPr w:rsidR="00B5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69"/>
    <w:rsid w:val="00895266"/>
    <w:rsid w:val="00B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C74"/>
  <w15:chartTrackingRefBased/>
  <w15:docId w15:val="{32E1E7B9-FEA0-4202-B447-F3E1341C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09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2019-09-04T06:21:00Z</dcterms:created>
  <dcterms:modified xsi:type="dcterms:W3CDTF">2019-09-04T06:26:00Z</dcterms:modified>
</cp:coreProperties>
</file>