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520" w:rsidRDefault="00DF0520" w:rsidP="00DF05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Výsledky zápisu do 1. třídy na školní rok 2023/2024</w:t>
      </w:r>
    </w:p>
    <w:p w:rsidR="00DF0520" w:rsidRDefault="00DF0520" w:rsidP="00DF0520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Statutární zástupce Základní školy a mateřské školy Dolní Bečva, okres Vsetín podle </w:t>
      </w:r>
      <w:r>
        <w:rPr>
          <w:rFonts w:cstheme="minorHAnsi"/>
          <w:sz w:val="24"/>
          <w:szCs w:val="24"/>
        </w:rPr>
        <w:t>§ 183, odst. 2) zákona č. 561/2004 Sb., zákona o předškolním, základním, středním, vyšším odborném a jiném vzdělávání (školský zákon) v platném znění oznamuje výsledek zápisu do 1. třídy pro školní rok 2023/2024.</w:t>
      </w:r>
    </w:p>
    <w:p w:rsidR="00DF0520" w:rsidRDefault="00DF0520" w:rsidP="00DF0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základnímu vzdělávání ve školním roce 2023/2024 byly přijaty děti s registračními čísly: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10"/>
        <w:gridCol w:w="3811"/>
      </w:tblGrid>
      <w:tr w:rsidR="00DF0520" w:rsidTr="00DF0520">
        <w:trPr>
          <w:trHeight w:val="643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BS1705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PM1704</w:t>
            </w:r>
          </w:p>
        </w:tc>
      </w:tr>
      <w:tr w:rsidR="00DF0520" w:rsidTr="00DF0520">
        <w:trPr>
          <w:trHeight w:val="643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DT1604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RS1607</w:t>
            </w:r>
          </w:p>
        </w:tc>
      </w:tr>
      <w:tr w:rsidR="00DF0520" w:rsidTr="00DF0520">
        <w:trPr>
          <w:trHeight w:val="671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JS1703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RA1607</w:t>
            </w:r>
          </w:p>
        </w:tc>
      </w:tr>
      <w:tr w:rsidR="00DF0520" w:rsidTr="00DF0520">
        <w:trPr>
          <w:trHeight w:val="643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KD1612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ŠG1701</w:t>
            </w:r>
          </w:p>
        </w:tc>
      </w:tr>
      <w:tr w:rsidR="00DF0520" w:rsidTr="00DF0520">
        <w:trPr>
          <w:trHeight w:val="643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KJ1607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ŠR1707</w:t>
            </w:r>
          </w:p>
        </w:tc>
      </w:tr>
      <w:tr w:rsidR="00DF0520" w:rsidTr="00DF0520">
        <w:trPr>
          <w:trHeight w:val="643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KD1510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ŠŠ1610</w:t>
            </w:r>
          </w:p>
        </w:tc>
      </w:tr>
      <w:tr w:rsidR="00DF0520" w:rsidTr="00DF0520">
        <w:trPr>
          <w:trHeight w:val="643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LN1609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VV1608</w:t>
            </w:r>
          </w:p>
        </w:tc>
      </w:tr>
      <w:tr w:rsidR="00DF0520" w:rsidTr="00DF0520">
        <w:trPr>
          <w:trHeight w:val="643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MV1706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GR1609</w:t>
            </w:r>
          </w:p>
        </w:tc>
      </w:tr>
      <w:tr w:rsidR="00DF0520" w:rsidTr="00DF0520">
        <w:trPr>
          <w:trHeight w:val="643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NE1606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F0520" w:rsidTr="00DF0520">
        <w:trPr>
          <w:trHeight w:val="643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0" w:rsidRDefault="00DF0520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PO1702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0" w:rsidRDefault="00DF05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DF0520" w:rsidRDefault="00DF0520" w:rsidP="00DF0520">
      <w:pPr>
        <w:rPr>
          <w:sz w:val="24"/>
          <w:szCs w:val="24"/>
        </w:rPr>
      </w:pPr>
    </w:p>
    <w:p w:rsidR="00DF0520" w:rsidRDefault="00DF0520" w:rsidP="00DF0520">
      <w:pPr>
        <w:rPr>
          <w:sz w:val="24"/>
          <w:szCs w:val="24"/>
        </w:rPr>
      </w:pPr>
      <w:r>
        <w:rPr>
          <w:sz w:val="24"/>
          <w:szCs w:val="24"/>
        </w:rPr>
        <w:t>Zveřejněním seznamu se považují rozhodnutí, kterými se vyhovuje žádostem o přijetí k základnímu vzdělávání, za oznámená.</w:t>
      </w:r>
    </w:p>
    <w:p w:rsidR="00DF0520" w:rsidRDefault="00DF0520" w:rsidP="00DF0520">
      <w:pPr>
        <w:rPr>
          <w:sz w:val="24"/>
          <w:szCs w:val="24"/>
        </w:rPr>
      </w:pPr>
      <w:r>
        <w:rPr>
          <w:sz w:val="24"/>
          <w:szCs w:val="24"/>
        </w:rPr>
        <w:t>Proti tomuto rozhodnutí lze podat odvolání do 15 dnů ode dne jeho doručení.</w:t>
      </w:r>
    </w:p>
    <w:p w:rsidR="00DF0520" w:rsidRDefault="00DF0520" w:rsidP="00DF0520">
      <w:pPr>
        <w:rPr>
          <w:sz w:val="24"/>
          <w:szCs w:val="24"/>
        </w:rPr>
      </w:pPr>
      <w:r>
        <w:rPr>
          <w:sz w:val="24"/>
          <w:szCs w:val="24"/>
        </w:rPr>
        <w:t>Odvolání se podává u ředitelky základní školy, jejíž činnost vykonává Základní škola a mateřská škola Dolní Bečva, okres Vsetín, a rozhoduje o něm Krajský úřad Zlínského kraje.</w:t>
      </w:r>
    </w:p>
    <w:p w:rsidR="00DF0520" w:rsidRDefault="00DF0520" w:rsidP="00DF0520">
      <w:pPr>
        <w:rPr>
          <w:sz w:val="24"/>
          <w:szCs w:val="24"/>
        </w:rPr>
      </w:pPr>
    </w:p>
    <w:p w:rsidR="00DF0520" w:rsidRDefault="00DF0520" w:rsidP="00DF0520">
      <w:pPr>
        <w:rPr>
          <w:sz w:val="24"/>
          <w:szCs w:val="24"/>
        </w:rPr>
      </w:pPr>
      <w:r>
        <w:rPr>
          <w:sz w:val="24"/>
          <w:szCs w:val="24"/>
        </w:rPr>
        <w:t xml:space="preserve">V Dolní Bečvě </w:t>
      </w:r>
      <w:r w:rsidR="00AC0D00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 5.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Michaela Vašutová</w:t>
      </w:r>
    </w:p>
    <w:p w:rsidR="009D3A0D" w:rsidRDefault="00DF0520" w:rsidP="00DF0520">
      <w:pPr>
        <w:spacing w:line="259" w:lineRule="auto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</w:t>
      </w:r>
      <w:r w:rsidR="00370B34">
        <w:rPr>
          <w:sz w:val="24"/>
          <w:szCs w:val="24"/>
        </w:rPr>
        <w:t>ka</w:t>
      </w:r>
    </w:p>
    <w:sectPr w:rsidR="009D3A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81E" w:rsidRDefault="009D581E" w:rsidP="00F438A3">
      <w:pPr>
        <w:spacing w:after="0" w:line="240" w:lineRule="auto"/>
      </w:pPr>
      <w:r>
        <w:separator/>
      </w:r>
    </w:p>
  </w:endnote>
  <w:endnote w:type="continuationSeparator" w:id="0">
    <w:p w:rsidR="009D581E" w:rsidRDefault="009D581E" w:rsidP="00F4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A3" w:rsidRDefault="00F438A3" w:rsidP="00D41138">
    <w:pPr>
      <w:pStyle w:val="Zpat"/>
      <w:jc w:val="center"/>
    </w:pPr>
    <w:r>
      <w:t>Kontakty:</w:t>
    </w:r>
  </w:p>
  <w:p w:rsidR="00D41138" w:rsidRDefault="00D41138" w:rsidP="00D41138">
    <w:pPr>
      <w:pStyle w:val="Zpat"/>
      <w:jc w:val="center"/>
    </w:pPr>
    <w:r>
      <w:t xml:space="preserve">Email: </w:t>
    </w:r>
    <w:hyperlink r:id="rId1" w:history="1">
      <w:r w:rsidRPr="00B61666">
        <w:rPr>
          <w:rStyle w:val="Hypertextovodkaz"/>
        </w:rPr>
        <w:t>skola@zsdolnibecva.cz</w:t>
      </w:r>
    </w:hyperlink>
  </w:p>
  <w:p w:rsidR="00D41138" w:rsidRDefault="00D41138" w:rsidP="00D41138">
    <w:pPr>
      <w:pStyle w:val="Zpat"/>
      <w:jc w:val="center"/>
    </w:pPr>
    <w:r>
      <w:t>Telefon: 571751211</w:t>
    </w:r>
  </w:p>
  <w:p w:rsidR="00D41138" w:rsidRDefault="00D41138" w:rsidP="00D41138">
    <w:pPr>
      <w:pStyle w:val="Zpat"/>
      <w:jc w:val="center"/>
    </w:pPr>
    <w:r>
      <w:t>IČO: 048773981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81E" w:rsidRDefault="009D581E" w:rsidP="00F438A3">
      <w:pPr>
        <w:spacing w:after="0" w:line="240" w:lineRule="auto"/>
      </w:pPr>
      <w:r>
        <w:separator/>
      </w:r>
    </w:p>
  </w:footnote>
  <w:footnote w:type="continuationSeparator" w:id="0">
    <w:p w:rsidR="009D581E" w:rsidRDefault="009D581E" w:rsidP="00F4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A3" w:rsidRDefault="00324D41" w:rsidP="00F438A3">
    <w:pPr>
      <w:pStyle w:val="Zhlav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5318760</wp:posOffset>
          </wp:positionH>
          <wp:positionV relativeFrom="margin">
            <wp:posOffset>-813435</wp:posOffset>
          </wp:positionV>
          <wp:extent cx="755650" cy="755650"/>
          <wp:effectExtent l="0" t="0" r="6350" b="635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-266700</wp:posOffset>
          </wp:positionH>
          <wp:positionV relativeFrom="margin">
            <wp:posOffset>-812800</wp:posOffset>
          </wp:positionV>
          <wp:extent cx="759818" cy="756000"/>
          <wp:effectExtent l="0" t="0" r="254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18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38A3">
      <w:t xml:space="preserve">Základní škola a mateřská škola Dolní Bečva, okres Vsetín </w:t>
    </w:r>
  </w:p>
  <w:p w:rsidR="00F438A3" w:rsidRDefault="00F438A3" w:rsidP="00F438A3">
    <w:pPr>
      <w:pStyle w:val="Zhlav"/>
      <w:jc w:val="center"/>
    </w:pPr>
    <w:r>
      <w:t>Dolní Bečva 578, 75655</w:t>
    </w:r>
  </w:p>
  <w:p w:rsidR="00F438A3" w:rsidRDefault="00F438A3" w:rsidP="00F438A3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A3"/>
    <w:rsid w:val="00083F4E"/>
    <w:rsid w:val="001818C1"/>
    <w:rsid w:val="0020245F"/>
    <w:rsid w:val="00213ABF"/>
    <w:rsid w:val="00243C92"/>
    <w:rsid w:val="00276869"/>
    <w:rsid w:val="00324D41"/>
    <w:rsid w:val="00370B34"/>
    <w:rsid w:val="005F4CF8"/>
    <w:rsid w:val="00614B48"/>
    <w:rsid w:val="0067106A"/>
    <w:rsid w:val="00846382"/>
    <w:rsid w:val="008A1A97"/>
    <w:rsid w:val="008E5B24"/>
    <w:rsid w:val="00944555"/>
    <w:rsid w:val="009D3A0D"/>
    <w:rsid w:val="009D581E"/>
    <w:rsid w:val="00AC0D00"/>
    <w:rsid w:val="00B32420"/>
    <w:rsid w:val="00B50F9B"/>
    <w:rsid w:val="00C729C7"/>
    <w:rsid w:val="00CC5918"/>
    <w:rsid w:val="00D41138"/>
    <w:rsid w:val="00DF0520"/>
    <w:rsid w:val="00F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D561E"/>
  <w15:chartTrackingRefBased/>
  <w15:docId w15:val="{E289924E-CF3C-41BA-B01E-AE6ACD22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242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8A3"/>
  </w:style>
  <w:style w:type="paragraph" w:styleId="Zpat">
    <w:name w:val="footer"/>
    <w:basedOn w:val="Normln"/>
    <w:link w:val="ZpatChar"/>
    <w:uiPriority w:val="99"/>
    <w:unhideWhenUsed/>
    <w:rsid w:val="00F4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8A3"/>
  </w:style>
  <w:style w:type="character" w:styleId="Hypertextovodkaz">
    <w:name w:val="Hyperlink"/>
    <w:basedOn w:val="Standardnpsmoodstavce"/>
    <w:uiPriority w:val="99"/>
    <w:unhideWhenUsed/>
    <w:rsid w:val="00D411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113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324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dolnibecv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Dolní Bečva</dc:creator>
  <cp:keywords/>
  <dc:description/>
  <cp:lastModifiedBy>ZŠ Dolní Bečva</cp:lastModifiedBy>
  <cp:revision>4</cp:revision>
  <cp:lastPrinted>2022-04-08T11:04:00Z</cp:lastPrinted>
  <dcterms:created xsi:type="dcterms:W3CDTF">2023-05-02T19:21:00Z</dcterms:created>
  <dcterms:modified xsi:type="dcterms:W3CDTF">2023-05-02T19:23:00Z</dcterms:modified>
</cp:coreProperties>
</file>